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 w:ascii="ＭＳ 明朝" w:hAnsi="ＭＳ 明朝"/>
          <w:color w:val="000000"/>
        </w:rPr>
      </w:pPr>
      <w:bookmarkStart w:id="0" w:name="_GoBack"/>
      <w:bookmarkEnd w:id="0"/>
      <w:r>
        <w:rPr>
          <w:rFonts w:hint="default" w:ascii="ＭＳ 明朝" w:hAnsi="ＭＳ 明朝" w:eastAsia="ＭＳ 明朝"/>
          <w:color w:val="000000"/>
          <w:kern w:val="2"/>
          <w:sz w:val="21"/>
        </w:rPr>
        <w:t>様式第</w:t>
      </w:r>
      <w:r>
        <w:rPr>
          <w:rFonts w:hint="default" w:ascii="ＭＳ 明朝" w:hAnsi="ＭＳ 明朝" w:eastAsia="ＭＳ 明朝"/>
          <w:color w:val="000000"/>
          <w:kern w:val="2"/>
          <w:sz w:val="21"/>
        </w:rPr>
        <w:t>11</w:t>
      </w:r>
      <w:r>
        <w:rPr>
          <w:rFonts w:hint="default" w:ascii="ＭＳ 明朝" w:hAnsi="ＭＳ 明朝" w:eastAsia="ＭＳ 明朝"/>
          <w:color w:val="000000"/>
          <w:kern w:val="2"/>
          <w:sz w:val="21"/>
        </w:rPr>
        <w:t>号（第</w:t>
      </w:r>
      <w:r>
        <w:rPr>
          <w:rFonts w:hint="default" w:ascii="ＭＳ 明朝" w:hAnsi="ＭＳ 明朝" w:eastAsia="ＭＳ 明朝"/>
          <w:color w:val="000000"/>
          <w:kern w:val="2"/>
          <w:sz w:val="21"/>
        </w:rPr>
        <w:t>14</w:t>
      </w:r>
      <w:r>
        <w:rPr>
          <w:rFonts w:hint="default" w:ascii="ＭＳ 明朝" w:hAnsi="ＭＳ 明朝" w:eastAsia="ＭＳ 明朝"/>
          <w:color w:val="000000"/>
          <w:kern w:val="2"/>
          <w:sz w:val="21"/>
        </w:rPr>
        <w:t>条関係）</w:t>
      </w:r>
    </w:p>
    <w:p>
      <w:pPr>
        <w:pStyle w:val="0"/>
        <w:jc w:val="right"/>
        <w:rPr>
          <w:rFonts w:hint="default" w:ascii="ＭＳ 明朝" w:hAnsi="ＭＳ 明朝"/>
          <w:color w:val="000000"/>
        </w:rPr>
      </w:pPr>
      <w:r>
        <w:rPr>
          <w:rFonts w:hint="default" w:ascii="ＭＳ 明朝" w:hAnsi="ＭＳ 明朝" w:eastAsia="ＭＳ 明朝"/>
          <w:color w:val="000000"/>
          <w:kern w:val="2"/>
          <w:sz w:val="21"/>
        </w:rPr>
        <w:t>年　月　日</w:t>
      </w:r>
    </w:p>
    <w:p>
      <w:pPr>
        <w:pStyle w:val="0"/>
        <w:jc w:val="both"/>
        <w:rPr>
          <w:rFonts w:hint="default" w:ascii="ＭＳ 明朝" w:hAnsi="ＭＳ 明朝"/>
          <w:color w:val="000000"/>
        </w:rPr>
      </w:pPr>
    </w:p>
    <w:p>
      <w:pPr>
        <w:pStyle w:val="0"/>
        <w:jc w:val="both"/>
        <w:rPr>
          <w:rFonts w:hint="default" w:ascii="ＭＳ 明朝" w:hAnsi="ＭＳ 明朝"/>
          <w:color w:val="000000"/>
        </w:rPr>
      </w:pPr>
      <w:r>
        <w:rPr>
          <w:rFonts w:hint="default" w:ascii="ＭＳ 明朝" w:hAnsi="ＭＳ 明朝" w:eastAsia="ＭＳ 明朝"/>
          <w:color w:val="000000"/>
          <w:kern w:val="2"/>
          <w:sz w:val="21"/>
        </w:rPr>
        <w:t>一戸町長　　　　様</w:t>
      </w:r>
    </w:p>
    <w:p>
      <w:pPr>
        <w:pStyle w:val="0"/>
        <w:jc w:val="both"/>
        <w:rPr>
          <w:rFonts w:hint="default" w:ascii="ＭＳ 明朝" w:hAnsi="ＭＳ 明朝"/>
          <w:color w:val="000000"/>
        </w:rPr>
      </w:pPr>
    </w:p>
    <w:p>
      <w:pPr>
        <w:pStyle w:val="0"/>
        <w:ind w:firstLine="3826" w:firstLineChars="1822"/>
        <w:jc w:val="both"/>
        <w:rPr>
          <w:rFonts w:hint="default" w:ascii="ＭＳ 明朝" w:hAnsi="ＭＳ 明朝"/>
          <w:color w:val="000000"/>
        </w:rPr>
      </w:pPr>
      <w:r>
        <w:rPr>
          <w:rFonts w:hint="default" w:ascii="ＭＳ 明朝" w:hAnsi="ＭＳ 明朝" w:eastAsia="ＭＳ 明朝"/>
          <w:color w:val="000000"/>
          <w:kern w:val="2"/>
          <w:sz w:val="21"/>
        </w:rPr>
        <w:t>申請者　住所</w:t>
      </w:r>
    </w:p>
    <w:p>
      <w:pPr>
        <w:pStyle w:val="0"/>
        <w:ind w:firstLine="3826" w:firstLineChars="1822"/>
        <w:jc w:val="both"/>
        <w:rPr>
          <w:rFonts w:hint="default" w:ascii="ＭＳ 明朝" w:hAnsi="ＭＳ 明朝"/>
          <w:color w:val="000000"/>
        </w:rPr>
      </w:pPr>
      <w:r>
        <w:rPr>
          <w:rFonts w:hint="default" w:ascii="ＭＳ 明朝" w:hAnsi="ＭＳ 明朝" w:eastAsia="ＭＳ 明朝"/>
          <w:color w:val="000000"/>
          <w:kern w:val="2"/>
          <w:sz w:val="21"/>
        </w:rPr>
        <w:t>　　　　氏名又は名称及び代表者名　　　　　</w:t>
      </w:r>
    </w:p>
    <w:p>
      <w:pPr>
        <w:pStyle w:val="0"/>
        <w:ind w:firstLine="3826" w:firstLineChars="1822"/>
        <w:jc w:val="right"/>
        <w:rPr>
          <w:rFonts w:hint="default" w:ascii="ＭＳ 明朝" w:hAnsi="ＭＳ 明朝"/>
          <w:color w:val="000000"/>
        </w:rPr>
      </w:pPr>
    </w:p>
    <w:p>
      <w:pPr>
        <w:pStyle w:val="0"/>
        <w:jc w:val="center"/>
        <w:rPr>
          <w:rFonts w:hint="default"/>
        </w:rPr>
      </w:pPr>
      <w:r>
        <w:rPr>
          <w:rFonts w:hint="default" w:ascii="Century" w:hAnsi="Century" w:eastAsia="ＭＳ 明朝"/>
          <w:kern w:val="2"/>
          <w:sz w:val="21"/>
        </w:rPr>
        <w:t>財産処分承認協議書</w:t>
      </w:r>
    </w:p>
    <w:p>
      <w:pPr>
        <w:pStyle w:val="0"/>
        <w:ind w:firstLine="630" w:firstLineChars="300"/>
        <w:jc w:val="both"/>
        <w:rPr>
          <w:rFonts w:hint="default"/>
        </w:rPr>
      </w:pPr>
      <w:r>
        <w:rPr>
          <w:rFonts w:hint="default" w:ascii="Century" w:hAnsi="Century" w:eastAsia="ＭＳ 明朝"/>
          <w:kern w:val="2"/>
          <w:sz w:val="21"/>
        </w:rPr>
        <w:t>年　　月　　日付け一戸町指令　　第　　号で補助金の交付の決定通知があったことについて、一戸町企業立地促進奨励事業費補助金交付要綱</w:t>
      </w:r>
      <w:r>
        <w:rPr>
          <w:rFonts w:hint="default" w:ascii="ＭＳ 明朝" w:hAnsi="ＭＳ 明朝" w:eastAsia="ＭＳ 明朝"/>
          <w:kern w:val="2"/>
          <w:sz w:val="21"/>
        </w:rPr>
        <w:t>第</w:t>
      </w:r>
      <w:r>
        <w:rPr>
          <w:rFonts w:hint="default" w:ascii="ＭＳ 明朝" w:hAnsi="ＭＳ 明朝" w:eastAsia="ＭＳ 明朝"/>
          <w:kern w:val="2"/>
          <w:sz w:val="21"/>
        </w:rPr>
        <w:t>14</w:t>
      </w:r>
      <w:r>
        <w:rPr>
          <w:rFonts w:hint="default" w:ascii="Century" w:hAnsi="Century" w:eastAsia="ＭＳ 明朝"/>
          <w:kern w:val="2"/>
          <w:sz w:val="21"/>
        </w:rPr>
        <w:t>条第１項に基づき対象となった財産を処分したいので、次のとおり協議します。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default" w:ascii="Century" w:hAnsi="Century" w:eastAsia="ＭＳ 明朝"/>
          <w:kern w:val="2"/>
          <w:sz w:val="21"/>
        </w:rPr>
        <w:t>記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  <w:r>
        <w:rPr>
          <w:rFonts w:hint="default" w:ascii="Century" w:hAnsi="Century" w:eastAsia="ＭＳ 明朝"/>
          <w:kern w:val="2"/>
          <w:sz w:val="21"/>
        </w:rPr>
        <w:t>１　処分しようとする財産及びその理由</w:t>
      </w:r>
    </w:p>
    <w:tbl>
      <w:tblPr>
        <w:tblStyle w:val="11"/>
        <w:tblW w:w="4775" w:type="pct"/>
        <w:tblInd w:w="3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1665"/>
        <w:gridCol w:w="1665"/>
        <w:gridCol w:w="1666"/>
        <w:gridCol w:w="1666"/>
        <w:gridCol w:w="1666"/>
      </w:tblGrid>
      <w:tr>
        <w:trPr/>
        <w:tc>
          <w:tcPr>
            <w:tcW w:w="1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Century" w:hAnsi="Century" w:eastAsia="ＭＳ 明朝"/>
                <w:kern w:val="2"/>
                <w:sz w:val="21"/>
              </w:rPr>
              <w:t>財産の名称</w:t>
            </w:r>
          </w:p>
        </w:tc>
        <w:tc>
          <w:tcPr>
            <w:tcW w:w="1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Century" w:hAnsi="Century" w:eastAsia="ＭＳ 明朝"/>
                <w:kern w:val="2"/>
                <w:sz w:val="21"/>
              </w:rPr>
              <w:t>仕様</w:t>
            </w:r>
          </w:p>
        </w:tc>
        <w:tc>
          <w:tcPr>
            <w:tcW w:w="1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Century" w:hAnsi="Century" w:eastAsia="ＭＳ 明朝"/>
                <w:kern w:val="2"/>
                <w:sz w:val="21"/>
              </w:rPr>
              <w:t>処分の方法</w:t>
            </w:r>
            <w:r>
              <w:rPr>
                <w:rFonts w:hint="eastAsia" w:ascii="Century" w:hAnsi="Century" w:eastAsia="ＭＳ 明朝"/>
                <w:kern w:val="2"/>
                <w:sz w:val="21"/>
                <w:vertAlign w:val="subscript"/>
              </w:rPr>
              <w:t>※</w:t>
            </w:r>
          </w:p>
        </w:tc>
        <w:tc>
          <w:tcPr>
            <w:tcW w:w="1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Century" w:hAnsi="Century" w:eastAsia="ＭＳ 明朝"/>
                <w:kern w:val="2"/>
                <w:sz w:val="21"/>
              </w:rPr>
              <w:t>処分の時期</w:t>
            </w:r>
          </w:p>
        </w:tc>
        <w:tc>
          <w:tcPr>
            <w:tcW w:w="1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Century" w:hAnsi="Century" w:eastAsia="ＭＳ 明朝"/>
                <w:kern w:val="2"/>
                <w:sz w:val="21"/>
              </w:rPr>
              <w:t>処分の理由</w:t>
            </w:r>
          </w:p>
        </w:tc>
      </w:tr>
      <w:tr>
        <w:trPr/>
        <w:tc>
          <w:tcPr>
            <w:tcW w:w="1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  <w:tc>
          <w:tcPr>
            <w:tcW w:w="1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  <w:tc>
          <w:tcPr>
            <w:tcW w:w="1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  <w:tc>
          <w:tcPr>
            <w:tcW w:w="1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  <w:tc>
          <w:tcPr>
            <w:tcW w:w="1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</w:tbl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  <w:r>
        <w:rPr>
          <w:rFonts w:hint="default" w:ascii="Century" w:hAnsi="Century" w:eastAsia="ＭＳ 明朝"/>
          <w:kern w:val="2"/>
          <w:sz w:val="21"/>
        </w:rPr>
        <w:t>２　処分する相手方　</w:t>
      </w:r>
    </w:p>
    <w:tbl>
      <w:tblPr>
        <w:tblStyle w:val="11"/>
        <w:tblW w:w="8310" w:type="dxa"/>
        <w:tblInd w:w="3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1276"/>
        <w:gridCol w:w="7034"/>
      </w:tblGrid>
      <w:tr>
        <w:trPr/>
        <w:tc>
          <w:tcPr>
            <w:tcW w:w="12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default" w:ascii="Century" w:hAnsi="Century" w:eastAsia="ＭＳ 明朝"/>
                <w:kern w:val="2"/>
                <w:sz w:val="21"/>
              </w:rPr>
              <w:t>住所</w:t>
            </w:r>
          </w:p>
        </w:tc>
        <w:tc>
          <w:tcPr>
            <w:tcW w:w="70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  <w:tr>
        <w:trPr/>
        <w:tc>
          <w:tcPr>
            <w:tcW w:w="12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default" w:ascii="Century" w:hAnsi="Century" w:eastAsia="ＭＳ 明朝"/>
                <w:kern w:val="2"/>
                <w:sz w:val="21"/>
              </w:rPr>
              <w:t>氏名</w:t>
            </w:r>
          </w:p>
        </w:tc>
        <w:tc>
          <w:tcPr>
            <w:tcW w:w="70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  <w:tr>
        <w:trPr/>
        <w:tc>
          <w:tcPr>
            <w:tcW w:w="12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default" w:ascii="Century" w:hAnsi="Century" w:eastAsia="ＭＳ 明朝"/>
                <w:kern w:val="2"/>
                <w:sz w:val="21"/>
              </w:rPr>
              <w:t>使用目的等</w:t>
            </w:r>
          </w:p>
        </w:tc>
        <w:tc>
          <w:tcPr>
            <w:tcW w:w="70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</w:tbl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 w:ascii="ＭＳ 明朝" w:hAnsi="ＭＳ 明朝"/>
          <w:color w:val="000000"/>
        </w:rPr>
      </w:pPr>
      <w:r>
        <w:rPr>
          <w:rFonts w:hint="default" w:ascii="Century" w:hAnsi="Century" w:eastAsia="ＭＳ 明朝"/>
          <w:kern w:val="2"/>
          <w:sz w:val="21"/>
        </w:rPr>
        <w:t>　</w:t>
      </w:r>
      <w:r>
        <w:rPr>
          <w:rFonts w:hint="eastAsia" w:ascii="Century" w:hAnsi="Century" w:eastAsia="ＭＳ 明朝"/>
          <w:kern w:val="2"/>
          <w:sz w:val="18"/>
        </w:rPr>
        <w:t>　※　使用、譲渡、交換、貸付又は担保の別を記載すること。</w:t>
      </w:r>
    </w:p>
    <w:p>
      <w:pPr>
        <w:pStyle w:val="0"/>
        <w:jc w:val="both"/>
        <w:rPr>
          <w:rFonts w:hint="default" w:ascii="ＭＳ 明朝" w:hAnsi="ＭＳ 明朝"/>
          <w:color w:val="000000"/>
        </w:rPr>
      </w:pPr>
    </w:p>
    <w:p>
      <w:pPr>
        <w:pStyle w:val="0"/>
        <w:jc w:val="both"/>
        <w:rPr>
          <w:rFonts w:hint="default" w:ascii="ＭＳ 明朝" w:hAnsi="ＭＳ 明朝"/>
          <w:color w:val="000000"/>
        </w:rPr>
      </w:pPr>
    </w:p>
    <w:p>
      <w:pPr>
        <w:pStyle w:val="0"/>
        <w:jc w:val="both"/>
        <w:rPr>
          <w:rFonts w:hint="default" w:ascii="ＭＳ 明朝" w:hAnsi="ＭＳ 明朝"/>
          <w:color w:val="000000"/>
        </w:rPr>
      </w:pPr>
    </w:p>
    <w:p>
      <w:pPr>
        <w:pStyle w:val="0"/>
        <w:jc w:val="both"/>
        <w:rPr>
          <w:rFonts w:hint="default" w:ascii="ＭＳ 明朝" w:hAnsi="ＭＳ 明朝"/>
          <w:color w:val="000000"/>
        </w:rPr>
      </w:pPr>
    </w:p>
    <w:p>
      <w:pPr>
        <w:pStyle w:val="0"/>
        <w:jc w:val="both"/>
        <w:rPr>
          <w:rFonts w:hint="default" w:ascii="ＭＳ 明朝" w:hAnsi="ＭＳ 明朝"/>
          <w:color w:val="000000"/>
        </w:rPr>
      </w:pPr>
    </w:p>
    <w:p>
      <w:pPr>
        <w:pStyle w:val="0"/>
        <w:jc w:val="both"/>
        <w:rPr>
          <w:rFonts w:hint="default" w:ascii="ＭＳ 明朝" w:hAnsi="ＭＳ 明朝"/>
          <w:color w:val="000000"/>
        </w:rPr>
      </w:pPr>
    </w:p>
    <w:p>
      <w:pPr>
        <w:pStyle w:val="0"/>
        <w:jc w:val="both"/>
        <w:rPr>
          <w:rFonts w:hint="default" w:ascii="ＭＳ 明朝" w:hAnsi="ＭＳ 明朝"/>
          <w:color w:val="000000"/>
        </w:rPr>
      </w:pPr>
    </w:p>
    <w:p>
      <w:pPr>
        <w:pStyle w:val="0"/>
        <w:jc w:val="both"/>
        <w:rPr>
          <w:rFonts w:hint="default" w:ascii="ＭＳ 明朝" w:hAnsi="ＭＳ 明朝"/>
          <w:color w:val="000000"/>
        </w:rPr>
      </w:pPr>
    </w:p>
    <w:sectPr>
      <w:footerReference r:id="rId5" w:type="default"/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1"/>
      <w:jc w:val="both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5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Century" w:hAnsi="Century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</w:style>
  <w:style w:type="character" w:styleId="16" w:customStyle="1">
    <w:name w:val="記 (文字)"/>
    <w:basedOn w:val="10"/>
    <w:next w:val="16"/>
    <w:link w:val="15"/>
    <w:uiPriority w:val="0"/>
    <w:qFormat/>
    <w:rPr>
      <w:rFonts w:ascii="Century" w:hAnsi="Century" w:eastAsia="ＭＳ 明朝"/>
    </w:rPr>
  </w:style>
  <w:style w:type="paragraph" w:styleId="17">
    <w:name w:val="Closing"/>
    <w:basedOn w:val="0"/>
    <w:next w:val="17"/>
    <w:link w:val="18"/>
    <w:uiPriority w:val="0"/>
    <w:pPr>
      <w:jc w:val="right"/>
    </w:pPr>
  </w:style>
  <w:style w:type="character" w:styleId="18" w:customStyle="1">
    <w:name w:val="結語 (文字)"/>
    <w:basedOn w:val="10"/>
    <w:next w:val="18"/>
    <w:link w:val="17"/>
    <w:uiPriority w:val="0"/>
    <w:qFormat/>
    <w:rPr>
      <w:rFonts w:ascii="Century" w:hAnsi="Century" w:eastAsia="ＭＳ 明朝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  <w:qFormat/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  <w:qFormat/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685</TotalTime>
  <Pages>1</Pages>
  <Words>3</Words>
  <Characters>227</Characters>
  <Application>JUST Note</Application>
  <Lines>43</Lines>
  <Paragraphs>19</Paragraphs>
  <Company>Hewlett-Packard Company</Company>
  <CharactersWithSpaces>257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469</dc:creator>
  <cp:lastModifiedBy>古舘 航太</cp:lastModifiedBy>
  <cp:lastPrinted>2017-07-26T02:09:00Z</cp:lastPrinted>
  <dcterms:created xsi:type="dcterms:W3CDTF">2017-07-24T23:26:00Z</dcterms:created>
  <dcterms:modified xsi:type="dcterms:W3CDTF">2026-10-29T04:07:03Z</dcterms:modified>
  <cp:revision>58</cp:revision>
</cp:coreProperties>
</file>