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71755" distB="71755" distL="71755" distR="71755" simplePos="0" relativeHeight="3" behindDoc="0" locked="1" layoutInCell="1" hidden="0" allowOverlap="1">
                <wp:simplePos x="0" y="0"/>
                <wp:positionH relativeFrom="margin">
                  <wp:posOffset>3322320</wp:posOffset>
                </wp:positionH>
                <wp:positionV relativeFrom="margin">
                  <wp:posOffset>14605</wp:posOffset>
                </wp:positionV>
                <wp:extent cx="2862580" cy="664210"/>
                <wp:effectExtent l="635" t="635" r="29845" b="10795"/>
                <wp:wrapSquare wrapText="bothSides"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6258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Chars="0" w:firstLine="0" w:firstLineChars="0"/>
                              <w:jc w:val="both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送信先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Chars="0" w:firstLine="0" w:firstLineChars="0"/>
                              <w:jc w:val="both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（一社）いちのへ観光公社　担当：吉田　宛て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0" w:leftChars="0" w:firstLine="200" w:firstLineChars="100"/>
                              <w:jc w:val="both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0195-33-3770</w:t>
                            </w:r>
                          </w:p>
                        </w:txbxContent>
                      </wps:txbx>
                      <wps:bodyPr rot="0" vertOverflow="overflow" horzOverflow="overflow" wrap="square" lIns="72000" tIns="72000" rIns="72000" bIns="72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margin;z-index:3;mso-wrap-distance-left:5.65pt;width:225.4pt;height:52.3pt;mso-wrap-mode:square;mso-position-horizontal-relative:margin;position:absolute;margin-left:261.60000000000002pt;margin-top:1.1399999999999999pt;mso-wrap-distance-bottom:5.65pt;mso-wrap-distance-right:5.65pt;mso-wrap-distance-top:5.65pt;v-text-anchor:top;" o:spid="_x0000_s1026" o:allowincell="t" o:allowoverlap="t" filled="t" fillcolor="#ffffff" stroked="t" strokecolor="#000000" strokeweight="0.25pt" o:spt="202" type="#_x0000_t202">
                <v:fill/>
                <v:stroke miterlimit="8" filltype="solid"/>
                <v:textbox style="layout-flow:horizontal;" inset="1.9999999999999996mm,1.9999999999999996mm,1.9999999999999996mm,1.9999999999999996mm">
                  <w:txbxContent>
                    <w:p>
                      <w:pPr>
                        <w:pStyle w:val="0"/>
                        <w:snapToGrid w:val="0"/>
                        <w:ind w:leftChars="0" w:firstLine="0" w:firstLineChars="0"/>
                        <w:jc w:val="both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送信先</w:t>
                      </w:r>
                    </w:p>
                    <w:p>
                      <w:pPr>
                        <w:pStyle w:val="0"/>
                        <w:snapToGrid w:val="0"/>
                        <w:ind w:leftChars="0" w:firstLine="0" w:firstLineChars="0"/>
                        <w:jc w:val="both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（一社）いちのへ観光公社　担当：吉田　宛て</w:t>
                      </w:r>
                    </w:p>
                    <w:p>
                      <w:pPr>
                        <w:pStyle w:val="0"/>
                        <w:snapToGrid w:val="0"/>
                        <w:ind w:left="0" w:leftChars="0" w:firstLine="200" w:firstLineChars="100"/>
                        <w:jc w:val="both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FAX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0195-33-3770</w:t>
                      </w:r>
                    </w:p>
                  </w:txbxContent>
                </v:textbox>
                <v:imagedata o:title=""/>
                <w10:wrap type="square" side="both" anchorx="margin" anchory="margin"/>
                <w10:anchorlock/>
              </v:shape>
            </w:pict>
          </mc:Fallback>
        </mc:AlternateContent>
      </w: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　紙</w:t>
      </w: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left="3780" w:hanging="3780" w:hangingChars="90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105"/>
          <w:u w:val="single" w:color="auto"/>
          <w:fitText w:val="1050" w:id="1"/>
        </w:rPr>
        <w:t>会社</w:t>
      </w:r>
      <w:r>
        <w:rPr>
          <w:rFonts w:hint="eastAsia" w:ascii="ＭＳ 明朝" w:hAnsi="ＭＳ 明朝" w:eastAsia="ＭＳ 明朝"/>
          <w:u w:val="single" w:color="auto"/>
          <w:fitText w:val="1050" w:id="1"/>
        </w:rPr>
        <w:t>名</w:t>
      </w:r>
      <w:r>
        <w:rPr>
          <w:rFonts w:hint="eastAsia" w:ascii="ＭＳ 明朝" w:hAnsi="ＭＳ 明朝" w:eastAsia="ＭＳ 明朝"/>
          <w:u w:val="single" w:color="auto"/>
        </w:rPr>
        <w:t>：　　　　　　　　　　　　</w:t>
      </w:r>
    </w:p>
    <w:p>
      <w:pPr>
        <w:pStyle w:val="0"/>
        <w:wordWrap w:val="0"/>
        <w:autoSpaceDE w:val="0"/>
        <w:autoSpaceDN w:val="0"/>
        <w:ind w:left="1890" w:hanging="1890" w:hangingChars="90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u w:val="single" w:color="auto"/>
        </w:rPr>
        <w:t>代表者氏名：　　　　　　　　　　　　</w:t>
      </w:r>
    </w:p>
    <w:p>
      <w:pPr>
        <w:pStyle w:val="0"/>
        <w:wordWrap w:val="0"/>
        <w:autoSpaceDE w:val="0"/>
        <w:autoSpaceDN w:val="0"/>
        <w:ind w:left="1890" w:hanging="1890" w:hangingChars="90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jc w:val="center"/>
        <w:rPr>
          <w:rFonts w:hint="eastAsia" w:ascii="ＭＳ ゴシック" w:hAnsi="ＭＳ ゴシック" w:eastAsia="ＭＳ ゴシック"/>
          <w:u w:val="none" w:color="auto"/>
        </w:rPr>
      </w:pPr>
      <w:r>
        <w:rPr>
          <w:rFonts w:hint="eastAsia" w:ascii="ＭＳ ゴシック" w:hAnsi="ＭＳ ゴシック" w:eastAsia="ＭＳ ゴシック"/>
        </w:rPr>
        <w:t>「ふるさと納税説明会及び新商品開発勉強会」参加申込書</w:t>
      </w:r>
    </w:p>
    <w:p>
      <w:pPr>
        <w:pStyle w:val="0"/>
        <w:wordWrap w:val="0"/>
        <w:autoSpaceDE w:val="0"/>
        <w:autoSpaceDN w:val="0"/>
        <w:ind w:left="1890" w:hanging="1890" w:hangingChars="900"/>
        <w:jc w:val="center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※下記にご記入の上、上記</w:t>
      </w:r>
      <w:r>
        <w:rPr>
          <w:rFonts w:hint="eastAsia" w:ascii="ＭＳ 明朝" w:hAnsi="ＭＳ 明朝" w:eastAsia="ＭＳ 明朝"/>
          <w:u w:val="none" w:color="auto"/>
        </w:rPr>
        <w:t>FAX</w:t>
      </w:r>
      <w:r>
        <w:rPr>
          <w:rFonts w:hint="eastAsia" w:ascii="ＭＳ 明朝" w:hAnsi="ＭＳ 明朝" w:eastAsia="ＭＳ 明朝"/>
          <w:u w:val="none" w:color="auto"/>
        </w:rPr>
        <w:t>番号宛てにご返信をお願いいたします。</w:t>
      </w: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  <w:bookmarkStart w:id="0" w:name="_GoBack"/>
      <w:bookmarkEnd w:id="0"/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１．ふるさと納税勉強会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⑴参加の有無　　　　　参加　　・　　不参加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⑵参加者氏名　　　　　</w:t>
      </w:r>
      <w:r>
        <w:rPr>
          <w:rFonts w:hint="eastAsia" w:ascii="ＭＳ 明朝" w:hAnsi="ＭＳ 明朝" w:eastAsia="ＭＳ 明朝"/>
          <w:u w:val="single" w:color="auto"/>
        </w:rPr>
        <w:t>氏名：　　　　　　　　　　　　　　　　　　（複数名記入可）</w:t>
      </w: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</w:p>
    <w:p>
      <w:pPr>
        <w:pStyle w:val="0"/>
        <w:wordWrap w:val="0"/>
        <w:autoSpaceDE w:val="0"/>
        <w:autoSpaceDN w:val="0"/>
        <w:ind w:left="1890" w:hanging="1890" w:hangingChars="9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２．新商品開発勉強会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⑴参加の有無　　　　　参加　　・　　不参加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⑵参加者氏名　　　　　</w:t>
      </w:r>
      <w:r>
        <w:rPr>
          <w:rFonts w:hint="eastAsia" w:ascii="ＭＳ 明朝" w:hAnsi="ＭＳ 明朝" w:eastAsia="ＭＳ 明朝"/>
          <w:u w:val="single" w:color="auto"/>
        </w:rPr>
        <w:t>氏名：　　　　　　　　　　　　　　　　　　（複数名記入可）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３．個別相談会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⑴参加の有無　　　　　参加　　・　　不参加</w:t>
      </w:r>
    </w:p>
    <w:p>
      <w:pPr>
        <w:pStyle w:val="0"/>
        <w:wordWrap w:val="0"/>
        <w:autoSpaceDE w:val="0"/>
        <w:autoSpaceDN w:val="0"/>
        <w:ind w:left="1890" w:leftChars="200" w:hanging="1470" w:hangingChars="7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0" w:lef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⑵参加者氏名　　　　　</w:t>
      </w:r>
      <w:r>
        <w:rPr>
          <w:rFonts w:hint="eastAsia" w:ascii="ＭＳ 明朝" w:hAnsi="ＭＳ 明朝" w:eastAsia="ＭＳ 明朝"/>
          <w:u w:val="single" w:color="auto"/>
        </w:rPr>
        <w:t>氏名：　　　　　　　　　　　　　　　　　　（複数名記入可）</w:t>
      </w:r>
    </w:p>
    <w:p>
      <w:pPr>
        <w:pStyle w:val="0"/>
        <w:wordWrap w:val="0"/>
        <w:autoSpaceDE w:val="0"/>
        <w:autoSpaceDN w:val="0"/>
        <w:ind w:left="0" w:leftChars="0" w:firstLine="420" w:firstLineChars="2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0" w:lef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48260</wp:posOffset>
                </wp:positionV>
                <wp:extent cx="3895725" cy="8667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8957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306.75pt;height:68.25pt;mso-position-horizontal-relative:text;position:absolute;margin-left:134.9pt;margin-top:3.8pt;mso-wrap-distance-bottom:0pt;mso-wrap-distance-right:16pt;mso-wrap-distance-top:0pt;" o:spid="_x0000_s1027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u w:val="none" w:color="auto"/>
        </w:rPr>
        <w:t>⑶相談内容</w:t>
      </w:r>
    </w:p>
    <w:p>
      <w:pPr>
        <w:pStyle w:val="0"/>
        <w:wordWrap w:val="0"/>
        <w:autoSpaceDE w:val="0"/>
        <w:autoSpaceDN w:val="0"/>
        <w:ind w:left="0" w:leftChars="0" w:firstLine="420" w:firstLineChars="2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0" w:leftChars="0" w:firstLine="420" w:firstLineChars="2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ordWrap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</w:p>
    <w:p>
      <w:pPr>
        <w:pStyle w:val="0"/>
        <w:wordWrap w:val="0"/>
        <w:autoSpaceDE w:val="0"/>
        <w:autoSpaceDN w:val="0"/>
        <w:ind w:left="0" w:lef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内容により、相談対応者を町職員とするか講師とするか、当方にて</w:t>
      </w:r>
    </w:p>
    <w:p>
      <w:pPr>
        <w:pStyle w:val="0"/>
        <w:wordWrap w:val="0"/>
        <w:autoSpaceDE w:val="0"/>
        <w:autoSpaceDN w:val="0"/>
        <w:ind w:left="0" w:leftChars="0" w:firstLine="0" w:firstLineChars="0"/>
        <w:rPr>
          <w:rFonts w:hint="eastAsia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判断させていただきます。</w:t>
      </w:r>
    </w:p>
    <w:p>
      <w:pPr>
        <w:pStyle w:val="0"/>
        <w:rPr>
          <w:rFonts w:hint="eastAsia"/>
        </w:rPr>
      </w:pP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271</Characters>
  <Application>JUST Note</Application>
  <Lines>40</Lines>
  <Paragraphs>22</Paragraphs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齋藤 陽奈</cp:lastModifiedBy>
  <dcterms:modified xsi:type="dcterms:W3CDTF">2026-05-22T00:57:24Z</dcterms:modified>
  <cp:revision>1</cp:revision>
</cp:coreProperties>
</file>