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納税証明書（交付請求書）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（市町村長名）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</w:t>
      </w:r>
      <w:r>
        <w:rPr>
          <w:rFonts w:hint="eastAsia"/>
        </w:rPr>
        <w:t>長　様</w:t>
      </w:r>
    </w:p>
    <w:p>
      <w:pPr>
        <w:pStyle w:val="0"/>
        <w:rPr>
          <w:rFonts w:hint="default"/>
        </w:rPr>
      </w:pPr>
    </w:p>
    <w:p>
      <w:pPr>
        <w:pStyle w:val="0"/>
        <w:ind w:firstLine="2730" w:firstLineChars="1300"/>
        <w:rPr>
          <w:rFonts w:hint="default"/>
          <w:u w:val="single" w:color="auto"/>
        </w:rPr>
      </w:pPr>
      <w:r>
        <w:rPr>
          <w:rFonts w:hint="eastAsia"/>
        </w:rPr>
        <w:t>請求者　住所</w:t>
      </w:r>
      <w:r>
        <w:rPr>
          <w:rFonts w:hint="eastAsia"/>
          <w:u w:val="single" w:color="auto"/>
        </w:rPr>
        <w:t>　　　　　　　　　　　　　　　　　　　　　</w:t>
      </w:r>
    </w:p>
    <w:p>
      <w:pPr>
        <w:pStyle w:val="0"/>
        <w:ind w:firstLine="3570" w:firstLineChars="1700"/>
        <w:rPr>
          <w:rFonts w:hint="default"/>
        </w:rPr>
      </w:pPr>
    </w:p>
    <w:p>
      <w:pPr>
        <w:pStyle w:val="0"/>
        <w:ind w:firstLine="3570" w:firstLineChars="1700"/>
        <w:rPr>
          <w:rFonts w:hint="default"/>
          <w:u w:val="single" w:color="auto"/>
        </w:rPr>
      </w:pPr>
      <w:r>
        <w:rPr>
          <w:rFonts w:hint="eastAsia"/>
        </w:rPr>
        <w:t>氏名</w:t>
      </w:r>
      <w:r>
        <w:rPr>
          <w:rFonts w:hint="eastAsia"/>
          <w:u w:val="single" w:color="auto"/>
        </w:rPr>
        <w:t>　　　　　　　　　　　</w:t>
      </w:r>
      <w:r>
        <w:rPr>
          <w:rFonts w:hint="eastAsia"/>
        </w:rPr>
        <w:t>　㊞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139700</wp:posOffset>
                </wp:positionV>
                <wp:extent cx="5086350" cy="1670050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086350" cy="167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証明書の使用目的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一戸町子育て支援住宅入居申込に添付するため。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11pt;mso-position-vertical-relative:text;mso-position-horizontal-relative:text;v-text-anchor:top;position:absolute;height:131.5pt;mso-wrap-distance-top:0pt;width:400.5pt;mso-wrap-distance-left:9pt;margin-left:8.69pt;z-index:2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mso-fit-shape-to-text:t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証明書の使用目的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一戸町子育て支援住宅入居申込に添付するため。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（市町村名）　</w:t>
      </w:r>
    </w:p>
    <w:p>
      <w:pPr>
        <w:pStyle w:val="0"/>
        <w:rPr>
          <w:rFonts w:hint="default"/>
        </w:rPr>
      </w:pPr>
      <w:r>
        <w:rPr>
          <w:rFonts w:hint="eastAsia"/>
        </w:rPr>
        <w:t>　私は、</w:t>
      </w:r>
      <w:r>
        <w:rPr>
          <w:rFonts w:hint="eastAsia"/>
          <w:u w:val="single" w:color="auto"/>
        </w:rPr>
        <w:t>　　　　　　　　</w:t>
      </w:r>
      <w:r>
        <w:rPr>
          <w:rFonts w:hint="eastAsia"/>
        </w:rPr>
        <w:t>において市町村民税・固定資産税・軽自動車税・国民健康保険税の滞納がないことを証明願います。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上記のとおり相違ないことを証明する。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>　　年　　月　　日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　　　　　　　　　（市町村長名）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　　　　　　　　　　</w:t>
      </w:r>
      <w:r>
        <w:rPr>
          <w:rFonts w:hint="eastAsia"/>
          <w:u w:val="single" w:color="auto"/>
        </w:rPr>
        <w:t>　　　　　　　　　　　　　　　　　　　　　</w:t>
      </w:r>
      <w:r>
        <w:rPr>
          <w:rFonts w:hint="eastAsia"/>
        </w:rPr>
        <w:t>　　　㊞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4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39</Words>
  <Characters>225</Characters>
  <Application>JUST Note</Application>
  <Lines>1</Lines>
  <Paragraphs>1</Paragraphs>
  <CharactersWithSpaces>263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東澤 信幸</dc:creator>
  <cp:lastModifiedBy>地域整備課_清水 栄二</cp:lastModifiedBy>
  <cp:lastPrinted>2021-10-20T04:45:14Z</cp:lastPrinted>
  <dcterms:created xsi:type="dcterms:W3CDTF">2012-01-31T07:45:00Z</dcterms:created>
  <dcterms:modified xsi:type="dcterms:W3CDTF">2016-04-19T05:11:01Z</dcterms:modified>
  <cp:revision>6</cp:revision>
</cp:coreProperties>
</file>