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leftChars="0" w:firstLine="0" w:firstLineChars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様式第１号（第７条関係）</w:t>
      </w:r>
    </w:p>
    <w:p>
      <w:pPr>
        <w:pStyle w:val="0"/>
        <w:widowControl w:val="0"/>
        <w:wordWrap w:val="0"/>
        <w:jc w:val="right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　　年　月　日　</w:t>
      </w:r>
    </w:p>
    <w:p>
      <w:pPr>
        <w:pStyle w:val="0"/>
        <w:widowControl w:val="0"/>
        <w:jc w:val="right"/>
        <w:rPr>
          <w:rFonts w:hint="default"/>
          <w:kern w:val="2"/>
          <w:sz w:val="24"/>
        </w:rPr>
      </w:pP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　　　　様</w:t>
      </w: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　　　　　　　　　　　　　　　　　　申請者　</w:t>
      </w:r>
      <w:r>
        <w:rPr>
          <w:rFonts w:hint="eastAsia"/>
          <w:spacing w:val="379"/>
          <w:sz w:val="24"/>
          <w:fitText w:val="1238" w:id="1"/>
        </w:rPr>
        <w:t>住</w:t>
      </w:r>
      <w:r>
        <w:rPr>
          <w:rFonts w:hint="eastAsia"/>
          <w:spacing w:val="4"/>
          <w:sz w:val="24"/>
          <w:fitText w:val="1238" w:id="1"/>
        </w:rPr>
        <w:t>所</w:t>
      </w: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　　　　　　　　　　　　　　　　　　　　　　</w:t>
      </w:r>
      <w:r>
        <w:rPr>
          <w:rFonts w:hint="eastAsia"/>
          <w:spacing w:val="46"/>
          <w:sz w:val="24"/>
          <w:fitText w:val="1238" w:id="2"/>
        </w:rPr>
        <w:t>申請者</w:t>
      </w:r>
      <w:r>
        <w:rPr>
          <w:rFonts w:hint="eastAsia"/>
          <w:spacing w:val="1"/>
          <w:sz w:val="24"/>
          <w:fitText w:val="1238" w:id="2"/>
        </w:rPr>
        <w:t>名</w:t>
      </w:r>
    </w:p>
    <w:p>
      <w:pPr>
        <w:pStyle w:val="0"/>
        <w:widowControl w:val="0"/>
        <w:ind w:firstLine="5446" w:firstLineChars="2200"/>
        <w:jc w:val="both"/>
        <w:rPr>
          <w:rFonts w:hint="default"/>
          <w:kern w:val="2"/>
          <w:sz w:val="24"/>
        </w:rPr>
      </w:pPr>
      <w:r>
        <w:rPr>
          <w:rFonts w:hint="eastAsia"/>
          <w:sz w:val="24"/>
        </w:rPr>
        <w:t>代表者氏名</w:t>
      </w:r>
    </w:p>
    <w:p>
      <w:pPr>
        <w:pStyle w:val="0"/>
        <w:widowControl w:val="0"/>
        <w:wordWrap w:val="0"/>
        <w:ind w:right="840"/>
        <w:rPr>
          <w:rFonts w:hint="default"/>
          <w:kern w:val="2"/>
          <w:sz w:val="24"/>
        </w:rPr>
      </w:pPr>
    </w:p>
    <w:p>
      <w:pPr>
        <w:pStyle w:val="0"/>
        <w:widowControl w:val="0"/>
        <w:jc w:val="center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空き家対策総合支援活用事業補助金交付申請書</w:t>
      </w:r>
    </w:p>
    <w:p>
      <w:pPr>
        <w:pStyle w:val="0"/>
        <w:widowControl w:val="0"/>
        <w:rPr>
          <w:rFonts w:hint="default"/>
          <w:kern w:val="2"/>
          <w:sz w:val="24"/>
        </w:rPr>
      </w:pPr>
    </w:p>
    <w:p>
      <w:pPr>
        <w:pStyle w:val="0"/>
        <w:adjustRightInd w:val="0"/>
        <w:ind w:firstLine="218" w:firstLineChars="100"/>
        <w:rPr>
          <w:rFonts w:hint="default"/>
          <w:sz w:val="24"/>
        </w:rPr>
      </w:pPr>
      <w:r>
        <w:rPr>
          <w:rFonts w:hint="eastAsia"/>
          <w:sz w:val="24"/>
        </w:rPr>
        <w:t>空き家対策総合支援活用事業補助金の交付を受けたいので、一戸町空き家対策総合支援活用事業補助金交付要綱第７条の規定により、関係書類を添えて次のとおり申請します。</w:t>
      </w:r>
    </w:p>
    <w:p>
      <w:pPr>
        <w:pStyle w:val="0"/>
        <w:adjustRightInd w:val="0"/>
        <w:ind w:firstLine="218" w:firstLineChars="100"/>
        <w:rPr>
          <w:rFonts w:hint="default"/>
          <w:sz w:val="24"/>
        </w:rPr>
      </w:pPr>
    </w:p>
    <w:p>
      <w:pPr>
        <w:pStyle w:val="0"/>
        <w:widowControl w:val="0"/>
        <w:jc w:val="center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記</w:t>
      </w:r>
    </w:p>
    <w:p>
      <w:pPr>
        <w:pStyle w:val="0"/>
        <w:widowControl w:val="0"/>
        <w:jc w:val="center"/>
        <w:rPr>
          <w:rFonts w:hint="default"/>
          <w:kern w:val="2"/>
          <w:sz w:val="24"/>
        </w:rPr>
      </w:pP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１　事業名</w:t>
      </w: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２　目的及び内容</w:t>
      </w: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３　事業の着手年月日　　　年　月　日</w:t>
      </w: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４　補助金交付申請額　金　　　　　　　　円</w:t>
      </w:r>
    </w:p>
    <w:p>
      <w:pPr>
        <w:pStyle w:val="0"/>
        <w:widowControl w:val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５　関係書類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⑴　誓約書（様式第２号）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⑵　申請者概要書（様式第３号）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⑶　構成員名簿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⑷　法人の登記事項証明書又は定款、規約、会則等の写し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⑸　事業計画書（様式第４号）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⑹　事業収支予算（決算）書（様式第５号）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⑺　補助対象空き家に係る建物の登記事項証明書</w:t>
      </w:r>
    </w:p>
    <w:p>
      <w:pPr>
        <w:pStyle w:val="0"/>
        <w:widowControl w:val="0"/>
        <w:ind w:firstLine="218" w:firstLineChars="100"/>
        <w:jc w:val="both"/>
        <w:rPr>
          <w:rFonts w:hint="eastAsia"/>
          <w:sz w:val="24"/>
        </w:rPr>
      </w:pPr>
      <w:r>
        <w:rPr>
          <w:rFonts w:hint="eastAsia"/>
          <w:sz w:val="24"/>
        </w:rPr>
        <w:t>⑻　補助対象経費に係る工事費等見積明細書</w:t>
      </w:r>
    </w:p>
    <w:p>
      <w:pPr>
        <w:pStyle w:val="0"/>
        <w:widowControl w:val="0"/>
        <w:ind w:firstLine="218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⑼　施工前写真</w:t>
      </w:r>
    </w:p>
    <w:p>
      <w:pPr>
        <w:pStyle w:val="0"/>
        <w:widowControl w:val="0"/>
        <w:ind w:firstLine="218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⑽　位置図及び平面図</w:t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41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9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="100" w:beforeLines="0" w:beforeAutospacing="1" w:after="100" w:afterLines="0" w:afterAutospacing="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kern w:val="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sec1"/>
    <w:basedOn w:val="0"/>
    <w:next w:val="23"/>
    <w:link w:val="0"/>
    <w:uiPriority w:val="0"/>
    <w:pPr>
      <w:spacing w:line="336" w:lineRule="atLeast"/>
      <w:ind w:left="480" w:hanging="24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0</Words>
  <Characters>317</Characters>
  <Application>JUST Note</Application>
  <Lines>32</Lines>
  <Paragraphs>24</Paragraphs>
  <Company>彦根市役所</Company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彦根市役所</dc:creator>
  <cp:lastModifiedBy>來田 忍</cp:lastModifiedBy>
  <dcterms:created xsi:type="dcterms:W3CDTF">2018-07-03T13:03:00Z</dcterms:created>
  <dcterms:modified xsi:type="dcterms:W3CDTF">2025-05-30T05:46:23Z</dcterms:modified>
  <cp:revision>16</cp:revision>
</cp:coreProperties>
</file>