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一戸町長　　　　　　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right="420" w:rightChars="200"/>
        <w:jc w:val="right"/>
        <w:rPr>
          <w:rFonts w:hint="default"/>
        </w:rPr>
      </w:pPr>
      <w:r>
        <w:rPr>
          <w:rFonts w:hint="eastAsia"/>
        </w:rPr>
        <w:t>住所　　　　　　　　　　　　　　　　</w:t>
      </w:r>
    </w:p>
    <w:p>
      <w:pPr>
        <w:pStyle w:val="0"/>
        <w:wordWrap w:val="0"/>
        <w:ind w:rightChars="0"/>
        <w:jc w:val="right"/>
        <w:rPr>
          <w:rFonts w:hint="default"/>
        </w:rPr>
      </w:pPr>
      <w:r>
        <w:rPr>
          <w:rFonts w:hint="eastAsia"/>
        </w:rPr>
        <w:t>氏名　　　　　　　　　　　　　　　　　㊞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電話番号　　　　　　　　</w:t>
      </w:r>
      <w:bookmarkStart w:id="0" w:name="_GoBack"/>
      <w:bookmarkEnd w:id="0"/>
      <w:r>
        <w:rPr>
          <w:rFonts w:hint="eastAsia"/>
        </w:rPr>
        <w:t>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排水設備指定工事店異動届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一戸町排水設備工事店規則第６条の規定により、下記のとおり届け出ます。</w:t>
      </w:r>
    </w:p>
    <w:p>
      <w:pPr>
        <w:pStyle w:val="0"/>
        <w:rPr>
          <w:rFonts w:hint="default"/>
        </w:rPr>
      </w:pPr>
    </w:p>
    <w:tbl>
      <w:tblPr>
        <w:tblStyle w:val="21"/>
        <w:tblW w:w="871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36"/>
        <w:gridCol w:w="638"/>
        <w:gridCol w:w="5336"/>
      </w:tblGrid>
      <w:tr>
        <w:trPr>
          <w:trHeight w:val="2041" w:hRule="atLeast"/>
        </w:trPr>
        <w:tc>
          <w:tcPr>
            <w:tcW w:w="273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2520" w:id="1"/>
              </w:rPr>
              <w:t>異動又は変更事</w:t>
            </w:r>
            <w:r>
              <w:rPr>
                <w:rFonts w:hint="eastAsia"/>
                <w:kern w:val="0"/>
                <w:fitText w:val="2520" w:id="1"/>
              </w:rPr>
              <w:t>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131"/>
                <w:kern w:val="0"/>
                <w:fitText w:val="2100" w:id="2"/>
              </w:rPr>
              <w:t>名称の変</w:t>
            </w:r>
            <w:r>
              <w:rPr>
                <w:rFonts w:hint="eastAsia"/>
                <w:spacing w:val="1"/>
                <w:kern w:val="0"/>
                <w:fitText w:val="2100" w:id="2"/>
              </w:rPr>
              <w:t>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spacing w:val="131"/>
                <w:kern w:val="0"/>
                <w:fitText w:val="2100" w:id="3"/>
              </w:rPr>
              <w:t>組織の変</w:t>
            </w:r>
            <w:r>
              <w:rPr>
                <w:rFonts w:hint="eastAsia"/>
                <w:spacing w:val="1"/>
                <w:kern w:val="0"/>
                <w:fitText w:val="2100" w:id="3"/>
              </w:rPr>
              <w:t>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</w:t>
            </w:r>
            <w:r>
              <w:rPr>
                <w:rFonts w:hint="eastAsia"/>
                <w:spacing w:val="84"/>
                <w:kern w:val="0"/>
                <w:fitText w:val="2100" w:id="4"/>
              </w:rPr>
              <w:t>代表者の異</w:t>
            </w:r>
            <w:r>
              <w:rPr>
                <w:rFonts w:hint="eastAsia"/>
                <w:spacing w:val="45"/>
                <w:kern w:val="0"/>
                <w:fitText w:val="2100" w:id="4"/>
              </w:rPr>
              <w:t>動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４．排水設備工事責任技術の異動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５．店舗又は事業所の移転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６．</w:t>
            </w:r>
            <w:r>
              <w:rPr>
                <w:rFonts w:hint="eastAsia"/>
                <w:spacing w:val="131"/>
                <w:kern w:val="0"/>
                <w:fitText w:val="2100" w:id="5"/>
              </w:rPr>
              <w:t>業務の廃</w:t>
            </w:r>
            <w:r>
              <w:rPr>
                <w:rFonts w:hint="eastAsia"/>
                <w:spacing w:val="1"/>
                <w:kern w:val="0"/>
                <w:fitText w:val="2100" w:id="5"/>
              </w:rPr>
              <w:t>止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７．</w:t>
            </w:r>
            <w:r>
              <w:rPr>
                <w:rFonts w:hint="eastAsia"/>
                <w:spacing w:val="367"/>
                <w:kern w:val="0"/>
                <w:fitText w:val="2100" w:id="6"/>
              </w:rPr>
              <w:t>その</w:t>
            </w:r>
            <w:r>
              <w:rPr>
                <w:rFonts w:hint="eastAsia"/>
                <w:spacing w:val="1"/>
                <w:kern w:val="0"/>
                <w:fitText w:val="2100" w:id="6"/>
              </w:rPr>
              <w:t>他</w:t>
            </w:r>
          </w:p>
        </w:tc>
        <w:tc>
          <w:tcPr>
            <w:tcW w:w="638" w:type="dxa"/>
            <w:vAlign w:val="top"/>
          </w:tcPr>
          <w:p>
            <w:pPr>
              <w:pStyle w:val="0"/>
              <w:spacing w:line="1440" w:lineRule="auto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3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63" w:hRule="atLeast"/>
        </w:trPr>
        <w:tc>
          <w:tcPr>
            <w:tcW w:w="273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spacing w:line="1440" w:lineRule="auto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3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222" w:hRule="atLeast"/>
        </w:trPr>
        <w:tc>
          <w:tcPr>
            <w:tcW w:w="2736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1050"/>
                <w:kern w:val="0"/>
                <w:fitText w:val="2520" w:id="7"/>
              </w:rPr>
              <w:t>理</w:t>
            </w:r>
            <w:r>
              <w:rPr>
                <w:rFonts w:hint="eastAsia"/>
                <w:kern w:val="0"/>
                <w:fitText w:val="2520" w:id="7"/>
              </w:rPr>
              <w:t>由</w:t>
            </w:r>
          </w:p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59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142</Characters>
  <Application>JUST Note</Application>
  <Lines>50</Lines>
  <Paragraphs>18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510</dc:creator>
  <cp:lastModifiedBy>総務課_松本 成康_bk2</cp:lastModifiedBy>
  <dcterms:created xsi:type="dcterms:W3CDTF">2017-02-13T00:41:00Z</dcterms:created>
  <dcterms:modified xsi:type="dcterms:W3CDTF">2022-02-02T04:20:15Z</dcterms:modified>
  <cp:revision>6</cp:revision>
</cp:coreProperties>
</file>