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別紙様式（第５条関係）</w:t>
      </w:r>
    </w:p>
    <w:p>
      <w:pPr>
        <w:pStyle w:val="0"/>
        <w:rPr>
          <w:rFonts w:hint="default"/>
        </w:rPr>
      </w:pPr>
    </w:p>
    <w:p>
      <w:pPr>
        <w:pStyle w:val="0"/>
        <w:jc w:val="right"/>
        <w:rPr>
          <w:rFonts w:hint="default"/>
        </w:rPr>
      </w:pPr>
      <w:r>
        <w:rPr>
          <w:rFonts w:hint="eastAsia"/>
        </w:rPr>
        <w:t>令和　　年　　月　　日</w:t>
      </w:r>
    </w:p>
    <w:p>
      <w:pPr>
        <w:pStyle w:val="0"/>
        <w:jc w:val="left"/>
        <w:rPr>
          <w:rFonts w:hint="default"/>
        </w:rPr>
      </w:pPr>
    </w:p>
    <w:p>
      <w:pPr>
        <w:pStyle w:val="0"/>
        <w:rPr>
          <w:rFonts w:hint="default"/>
        </w:rPr>
      </w:pPr>
    </w:p>
    <w:p>
      <w:pPr>
        <w:pStyle w:val="0"/>
        <w:ind w:firstLine="210" w:firstLineChars="100"/>
        <w:rPr>
          <w:rFonts w:hint="default"/>
        </w:rPr>
      </w:pPr>
      <w:r>
        <w:rPr>
          <w:rFonts w:hint="eastAsia"/>
        </w:rPr>
        <w:t>一戸町長　小野寺　美　登　　様</w:t>
      </w:r>
    </w:p>
    <w:p>
      <w:pPr>
        <w:pStyle w:val="0"/>
        <w:rPr>
          <w:rFonts w:hint="default"/>
        </w:rPr>
      </w:pPr>
    </w:p>
    <w:p>
      <w:pPr>
        <w:pStyle w:val="0"/>
        <w:rPr>
          <w:rFonts w:hint="default"/>
        </w:rPr>
      </w:pPr>
    </w:p>
    <w:p>
      <w:pPr>
        <w:pStyle w:val="0"/>
        <w:ind w:left="3118" w:leftChars="1485"/>
        <w:rPr>
          <w:rFonts w:hint="default"/>
        </w:rPr>
      </w:pPr>
      <w:r>
        <w:rPr>
          <w:rFonts w:hint="eastAsia"/>
        </w:rPr>
        <w:t>住　　　　所</w:t>
      </w:r>
    </w:p>
    <w:p>
      <w:pPr>
        <w:pStyle w:val="0"/>
        <w:ind w:left="3118" w:leftChars="1485"/>
        <w:rPr>
          <w:rFonts w:hint="default"/>
        </w:rPr>
      </w:pPr>
      <w:r>
        <w:rPr>
          <w:rFonts w:hint="eastAsia"/>
        </w:rPr>
        <w:t>商号又は名称</w:t>
      </w:r>
    </w:p>
    <w:p>
      <w:pPr>
        <w:pStyle w:val="0"/>
        <w:ind w:left="3118" w:leftChars="1485"/>
        <w:rPr>
          <w:rFonts w:hint="default"/>
        </w:rPr>
      </w:pPr>
      <w:r>
        <w:rPr>
          <w:rFonts w:hint="eastAsia"/>
          <w:spacing w:val="26"/>
          <w:kern w:val="0"/>
          <w:fitText w:val="1260" w:id="1"/>
        </w:rPr>
        <w:t>代表者氏</w:t>
      </w:r>
      <w:r>
        <w:rPr>
          <w:rFonts w:hint="eastAsia"/>
          <w:spacing w:val="1"/>
          <w:kern w:val="0"/>
          <w:fitText w:val="1260" w:id="1"/>
        </w:rPr>
        <w:t>名</w:t>
      </w:r>
      <w:r>
        <w:rPr>
          <w:rFonts w:hint="eastAsia"/>
        </w:rPr>
        <w:t>　　　　　　　　　　　　　　　　　　㊞</w:t>
      </w:r>
    </w:p>
    <w:p>
      <w:pPr>
        <w:pStyle w:val="0"/>
        <w:rPr>
          <w:rFonts w:hint="default"/>
        </w:rPr>
      </w:pPr>
    </w:p>
    <w:p>
      <w:pPr>
        <w:pStyle w:val="0"/>
        <w:rPr>
          <w:rFonts w:hint="default"/>
        </w:rPr>
      </w:pPr>
    </w:p>
    <w:p>
      <w:pPr>
        <w:pStyle w:val="0"/>
        <w:jc w:val="center"/>
        <w:rPr>
          <w:rFonts w:hint="default"/>
          <w:sz w:val="32"/>
        </w:rPr>
      </w:pPr>
      <w:r>
        <w:rPr>
          <w:rFonts w:hint="eastAsia"/>
          <w:sz w:val="32"/>
        </w:rPr>
        <w:t>条件付一般競争入札参加資格確認申請書</w:t>
      </w:r>
    </w:p>
    <w:p>
      <w:pPr>
        <w:pStyle w:val="0"/>
        <w:rPr>
          <w:rFonts w:hint="default"/>
        </w:rPr>
      </w:pPr>
    </w:p>
    <w:p>
      <w:pPr>
        <w:pStyle w:val="0"/>
        <w:rPr>
          <w:rFonts w:hint="default"/>
        </w:rPr>
      </w:pPr>
      <w:r>
        <w:rPr>
          <w:rFonts w:hint="eastAsia"/>
        </w:rPr>
        <w:t>１　公告日　　　</w:t>
      </w:r>
      <w:r>
        <w:rPr>
          <w:rFonts w:hint="eastAsia"/>
          <w:highlight w:val="none"/>
        </w:rPr>
        <w:t>令和８年４月</w:t>
      </w:r>
      <w:r>
        <w:rPr>
          <w:rFonts w:hint="eastAsia"/>
          <w:highlight w:val="none"/>
        </w:rPr>
        <w:t>30</w:t>
      </w:r>
      <w:r>
        <w:rPr>
          <w:rFonts w:hint="eastAsia"/>
          <w:highlight w:val="none"/>
        </w:rPr>
        <w:t>日</w:t>
      </w:r>
    </w:p>
    <w:p>
      <w:pPr>
        <w:pStyle w:val="0"/>
        <w:rPr>
          <w:rFonts w:hint="default"/>
        </w:rPr>
      </w:pPr>
    </w:p>
    <w:p>
      <w:pPr>
        <w:pStyle w:val="0"/>
        <w:rPr>
          <w:rFonts w:hint="default"/>
        </w:rPr>
      </w:pPr>
      <w:r>
        <w:rPr>
          <w:rFonts w:hint="eastAsia"/>
        </w:rPr>
        <w:t>２　件　名　　　災害用組立トランク型自動ラップ式トイレ購入</w:t>
      </w:r>
    </w:p>
    <w:p>
      <w:pPr>
        <w:pStyle w:val="0"/>
        <w:rPr>
          <w:rFonts w:hint="default"/>
        </w:rPr>
      </w:pPr>
      <w:bookmarkStart w:id="0" w:name="_GoBack"/>
      <w:bookmarkEnd w:id="0"/>
    </w:p>
    <w:p>
      <w:pPr>
        <w:pStyle w:val="0"/>
        <w:ind w:left="420" w:hanging="420" w:hangingChars="200"/>
        <w:rPr>
          <w:rFonts w:hint="default"/>
        </w:rPr>
      </w:pPr>
      <w:r>
        <w:rPr>
          <w:rFonts w:hint="eastAsia"/>
        </w:rPr>
        <w:t>（注）資格確認書類について、災害用組立トランク型自動ラップ式トイレの災害時の使用実績または、防臭効果・滅菌効果等の第三者専門機関での検証結果を証明できる書類を添付すること。</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TotalTime>
  <Pages>1</Pages>
  <Words>0</Words>
  <Characters>135</Characters>
  <Application>JUST Note</Application>
  <Lines>21</Lines>
  <Paragraphs>10</Paragraphs>
  <Company>Hewlett-Packard Company</Company>
  <CharactersWithSpaces>179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福田 栄樹</dc:creator>
  <cp:lastModifiedBy>田村 肇</cp:lastModifiedBy>
  <cp:lastPrinted>2025-11-07T04:43:31Z</cp:lastPrinted>
  <dcterms:created xsi:type="dcterms:W3CDTF">2019-07-04T10:14:00Z</dcterms:created>
  <dcterms:modified xsi:type="dcterms:W3CDTF">2026-04-28T02:43:13Z</dcterms:modified>
  <cp:revision>5</cp:revision>
</cp:coreProperties>
</file>