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80" w:beforeLines="50" w:beforeAutospacing="0"/>
        <w:jc w:val="center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8"/>
        </w:rPr>
        <w:t>令和５年度　</w:t>
      </w:r>
      <w:bookmarkStart w:id="0" w:name="_GoBack"/>
      <w:bookmarkEnd w:id="0"/>
      <w:r>
        <w:rPr>
          <w:rFonts w:hint="eastAsia" w:ascii="BIZ UDゴシック" w:hAnsi="BIZ UDゴシック" w:eastAsia="BIZ UDゴシック"/>
          <w:sz w:val="28"/>
        </w:rPr>
        <w:t>いちのへ町民セミナー受講申込書</w:t>
      </w:r>
    </w:p>
    <w:tbl>
      <w:tblPr>
        <w:tblStyle w:val="11"/>
        <w:tblpPr w:leftFromText="0" w:rightFromText="0" w:topFromText="0" w:bottomFromText="0" w:vertAnchor="text" w:horzAnchor="margin" w:tblpX="668" w:tblpY="91"/>
        <w:tblOverlap w:val="never"/>
        <w:tblW w:w="0" w:type="auto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799"/>
        <w:gridCol w:w="1593"/>
        <w:gridCol w:w="250"/>
        <w:gridCol w:w="478"/>
        <w:gridCol w:w="2533"/>
        <w:gridCol w:w="4060"/>
      </w:tblGrid>
      <w:tr>
        <w:trPr>
          <w:cantSplit/>
          <w:trHeight w:val="850" w:hRule="exac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氏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名</w:t>
            </w:r>
          </w:p>
        </w:tc>
        <w:tc>
          <w:tcPr>
            <w:tcW w:w="48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406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　希望のコースを○で囲んでください。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</w:rPr>
              <w:t>（複数選択可）</w:t>
            </w: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　１．一戸コース</w:t>
            </w: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２．鳥海コース</w:t>
            </w: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　３．小鳥谷コース</w:t>
            </w:r>
          </w:p>
          <w:p>
            <w:pPr>
              <w:pStyle w:val="0"/>
              <w:spacing w:line="360" w:lineRule="auto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　４．奥中山コース</w:t>
            </w:r>
          </w:p>
        </w:tc>
      </w:tr>
      <w:tr>
        <w:trPr>
          <w:cantSplit/>
          <w:trHeight w:val="850" w:hRule="exact"/>
        </w:trPr>
        <w:tc>
          <w:tcPr>
            <w:tcW w:w="7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住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所</w:t>
            </w:r>
          </w:p>
        </w:tc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40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S平成丸ｺﾞｼｯｸ体W4" w:hAnsi="HGS平成丸ｺﾞｼｯｸ体W4" w:eastAsia="HGS平成丸ｺﾞｼｯｸ体W4"/>
              </w:rPr>
            </w:pPr>
          </w:p>
        </w:tc>
      </w:tr>
      <w:tr>
        <w:trPr>
          <w:cantSplit/>
          <w:trHeight w:val="850" w:hRule="exact"/>
        </w:trPr>
        <w:tc>
          <w:tcPr>
            <w:tcW w:w="7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年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齢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　　　　　才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性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別</w:t>
            </w:r>
          </w:p>
        </w:tc>
        <w:tc>
          <w:tcPr>
            <w:tcW w:w="25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男・女</w:t>
            </w:r>
          </w:p>
        </w:tc>
        <w:tc>
          <w:tcPr>
            <w:tcW w:w="40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S平成丸ｺﾞｼｯｸ体W4" w:hAnsi="HGS平成丸ｺﾞｼｯｸ体W4" w:eastAsia="HGS平成丸ｺﾞｼｯｸ体W4"/>
              </w:rPr>
            </w:pPr>
          </w:p>
        </w:tc>
      </w:tr>
      <w:tr>
        <w:trPr>
          <w:cantSplit/>
          <w:trHeight w:val="850" w:hRule="exact"/>
        </w:trPr>
        <w:tc>
          <w:tcPr>
            <w:tcW w:w="7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電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話</w:t>
            </w:r>
          </w:p>
        </w:tc>
        <w:tc>
          <w:tcPr>
            <w:tcW w:w="485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40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S平成丸ｺﾞｼｯｸ体W4" w:hAnsi="HGS平成丸ｺﾞｼｯｸ体W4" w:eastAsia="HGS平成丸ｺﾞｼｯｸ体W4"/>
              </w:rPr>
            </w:pPr>
          </w:p>
        </w:tc>
      </w:tr>
      <w:tr>
        <w:trPr>
          <w:cantSplit/>
          <w:trHeight w:val="850" w:hRule="exact"/>
        </w:trPr>
        <w:tc>
          <w:tcPr>
            <w:tcW w:w="264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昨年度受講の有無</w:t>
            </w:r>
          </w:p>
        </w:tc>
        <w:tc>
          <w:tcPr>
            <w:tcW w:w="301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有　・　無</w:t>
            </w:r>
          </w:p>
        </w:tc>
        <w:tc>
          <w:tcPr>
            <w:tcW w:w="40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S平成丸ｺﾞｼｯｸ体W4" w:hAnsi="HGS平成丸ｺﾞｼｯｸ体W4" w:eastAsia="HGS平成丸ｺﾞｼｯｸ体W4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</w:t>
      </w:r>
    </w:p>
    <w:p>
      <w:pPr>
        <w:pStyle w:val="0"/>
        <w:spacing w:before="180" w:beforeLines="50" w:beforeAutospacing="0"/>
        <w:rPr>
          <w:rFonts w:hint="eastAsia" w:ascii="BIZ UDゴシック" w:hAnsi="BIZ UDゴシック" w:eastAsia="BIZ UDゴシック"/>
        </w:rPr>
      </w:pPr>
    </w:p>
    <w:p>
      <w:pPr>
        <w:pStyle w:val="0"/>
        <w:spacing w:before="180" w:beforeLines="50" w:beforeAutospacing="0"/>
        <w:rPr>
          <w:rFonts w:hint="eastAsia" w:ascii="BIZ UDゴシック" w:hAnsi="BIZ UDゴシック" w:eastAsia="BIZ UDゴシック"/>
        </w:rPr>
      </w:pPr>
    </w:p>
    <w:p>
      <w:pPr>
        <w:pStyle w:val="0"/>
        <w:spacing w:before="180" w:beforeLines="50" w:beforeAutospacing="0"/>
        <w:rPr>
          <w:rFonts w:hint="eastAsia" w:ascii="BIZ UDゴシック" w:hAnsi="BIZ UDゴシック" w:eastAsia="BIZ UDゴシック"/>
        </w:rPr>
      </w:pPr>
    </w:p>
    <w:p>
      <w:pPr>
        <w:pStyle w:val="0"/>
        <w:spacing w:before="180" w:beforeLines="50" w:beforeAutospacing="0"/>
        <w:rPr>
          <w:rFonts w:hint="eastAsia" w:ascii="BIZ UDゴシック" w:hAnsi="BIZ UDゴシック" w:eastAsia="BIZ UDゴシック"/>
        </w:rPr>
      </w:pPr>
    </w:p>
    <w:p>
      <w:pPr>
        <w:pStyle w:val="0"/>
        <w:spacing w:before="180" w:beforeLines="50" w:beforeAutospacing="0"/>
        <w:rPr>
          <w:rFonts w:hint="eastAsia" w:ascii="BIZ UDゴシック" w:hAnsi="BIZ UDゴシック" w:eastAsia="BIZ UDゴシック"/>
        </w:rPr>
      </w:pPr>
    </w:p>
    <w:p>
      <w:pPr>
        <w:pStyle w:val="0"/>
        <w:spacing w:before="180" w:beforeLines="50" w:beforeAutospacing="0"/>
        <w:ind w:firstLine="210" w:firstLineChars="100"/>
        <w:rPr>
          <w:rFonts w:hint="eastAsia" w:ascii="BIZ UDゴシック" w:hAnsi="BIZ UDゴシック" w:eastAsia="BIZ UDゴシック"/>
        </w:rPr>
      </w:pPr>
    </w:p>
    <w:sectPr>
      <w:pgSz w:w="11906" w:h="8391" w:orient="landscape"/>
      <w:pgMar w:top="1077" w:right="772" w:bottom="1077" w:left="739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平成丸ｺﾞｼｯｸ体W4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309</TotalTime>
  <Pages>1</Pages>
  <Words>0</Words>
  <Characters>99</Characters>
  <Application>JUST Note</Application>
  <Lines>57</Lines>
  <Paragraphs>17</Paragraphs>
  <Company>Microsoft</Company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生涯学習課_野村 源幸</dc:creator>
  <cp:lastModifiedBy>猪股 成介</cp:lastModifiedBy>
  <cp:lastPrinted>2018-05-24T23:50:00Z</cp:lastPrinted>
  <dcterms:created xsi:type="dcterms:W3CDTF">2015-05-26T04:01:00Z</dcterms:created>
  <dcterms:modified xsi:type="dcterms:W3CDTF">2023-05-26T01:55:03Z</dcterms:modified>
  <cp:revision>7</cp:revision>
</cp:coreProperties>
</file>