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一戸町地区センター使用許可申請書</w:t>
      </w:r>
      <w:r>
        <w:rPr>
          <w:rFonts w:hint="default"/>
          <w:snapToGrid w:val="0"/>
          <w:sz w:val="24"/>
        </w:rPr>
        <w:t xml:space="preserve"> </w:t>
      </w:r>
    </w:p>
    <w:p>
      <w:pPr>
        <w:pStyle w:val="0"/>
        <w:spacing w:line="240" w:lineRule="auto"/>
        <w:jc w:val="center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（兼一戸町地区センター使用料減免申請書）</w:t>
      </w:r>
    </w:p>
    <w:p>
      <w:pPr>
        <w:pStyle w:val="0"/>
        <w:spacing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一戸町長　様</w:t>
      </w:r>
    </w:p>
    <w:p>
      <w:pPr>
        <w:pStyle w:val="0"/>
        <w:spacing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一戸町地区センター設置条例第４条の規定に基づき、次のとおり使用を申請します。</w:t>
      </w:r>
    </w:p>
    <w:p>
      <w:pPr>
        <w:pStyle w:val="0"/>
        <w:jc w:val="right"/>
        <w:rPr>
          <w:rFonts w:hint="eastAsia"/>
        </w:rPr>
      </w:pPr>
      <w:r>
        <w:rPr>
          <w:rFonts w:hint="eastAsia"/>
          <w:snapToGrid w:val="0"/>
        </w:rPr>
        <w:t>令和　　年　　月　　日</w:t>
      </w:r>
    </w:p>
    <w:p>
      <w:pPr>
        <w:pStyle w:val="0"/>
        <w:jc w:val="right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/>
        <w:tc>
          <w:tcPr>
            <w:tcW w:w="1465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spacing w:line="300" w:lineRule="exact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令和　　　年　　　月　　　日　　　　　時　　　分　から</w:t>
            </w:r>
          </w:p>
          <w:p>
            <w:pPr>
              <w:pStyle w:val="0"/>
              <w:spacing w:line="300" w:lineRule="exact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令和　　　年　　　月　　　日　　　　　時　　　分　まで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（申請者）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  <w:spacing w:val="105"/>
                <w:fitText w:val="630" w:id="1"/>
              </w:rPr>
              <w:t>住</w:t>
            </w:r>
            <w:r>
              <w:rPr>
                <w:rFonts w:hint="eastAsia"/>
                <w:snapToGrid w:val="0"/>
                <w:fitText w:val="630" w:id="1"/>
              </w:rPr>
              <w:t>所</w:t>
            </w:r>
            <w:r>
              <w:rPr>
                <w:rFonts w:hint="eastAsia"/>
                <w:snapToGrid w:val="0"/>
              </w:rPr>
              <w:t>）</w:t>
            </w:r>
          </w:p>
          <w:p>
            <w:pPr>
              <w:pStyle w:val="0"/>
              <w:spacing w:line="300" w:lineRule="exact"/>
              <w:ind w:right="32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（氏名・団体名）</w:t>
            </w:r>
          </w:p>
          <w:p>
            <w:pPr>
              <w:pStyle w:val="0"/>
              <w:spacing w:line="300" w:lineRule="exact"/>
              <w:ind w:right="320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（連絡先）</w:t>
            </w:r>
          </w:p>
        </w:tc>
      </w:tr>
      <w:tr>
        <w:trPr>
          <w:trHeight w:val="675" w:hRule="atLeast"/>
        </w:trPr>
        <w:tc>
          <w:tcPr>
            <w:tcW w:w="1465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675" w:hRule="atLeast"/>
        </w:trPr>
        <w:tc>
          <w:tcPr>
            <w:tcW w:w="1465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  <w:w w:val="5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　　　　　　　　　名</w:t>
            </w:r>
          </w:p>
        </w:tc>
      </w:tr>
      <w:tr>
        <w:trPr>
          <w:trHeight w:val="2330" w:hRule="atLeast"/>
        </w:trPr>
        <w:tc>
          <w:tcPr>
            <w:tcW w:w="1465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  <w:w w:val="50"/>
              </w:rPr>
            </w:pPr>
            <w:r>
              <w:rPr>
                <w:rFonts w:hint="eastAsia"/>
                <w:snapToGrid w:val="0"/>
              </w:rPr>
              <w:t>使用箇所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【一戸地区センター】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講座室　　　　軽運動場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第１会議室　　大会議室　　老人婦人室　　料理実習室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第２会議室　　視聴覚室　　児童室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【一戸町体育館】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競技場（全面・半面）　ステージ　２階ロビー　２階ギャラリー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【一戸町武道場】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全面　半面</w:t>
            </w:r>
          </w:p>
        </w:tc>
      </w:tr>
      <w:tr>
        <w:trPr>
          <w:trHeight w:val="660" w:hRule="atLeast"/>
        </w:trPr>
        <w:tc>
          <w:tcPr>
            <w:tcW w:w="1465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使用物品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146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入場料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徴収する　・　徴収しない</w:t>
            </w:r>
          </w:p>
        </w:tc>
      </w:tr>
      <w:tr>
        <w:trPr>
          <w:trHeight w:val="500" w:hRule="atLeast"/>
        </w:trPr>
        <w:tc>
          <w:tcPr>
            <w:tcW w:w="146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宴会等の　有　・　無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施設使用料を次の理由により減免されるよう申請します。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>
          <w:trHeight w:val="800" w:hRule="atLeast"/>
        </w:trPr>
        <w:tc>
          <w:tcPr>
            <w:tcW w:w="146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3360"/>
        <w:gridCol w:w="1471"/>
        <w:gridCol w:w="2203"/>
      </w:tblGrid>
      <w:tr>
        <w:trPr/>
        <w:tc>
          <w:tcPr>
            <w:tcW w:w="146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362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　</w:t>
            </w:r>
          </w:p>
        </w:tc>
        <w:tc>
          <w:tcPr>
            <w:tcW w:w="1471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0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決裁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06"/>
        <w:gridCol w:w="1206"/>
        <w:gridCol w:w="1206"/>
        <w:gridCol w:w="1207"/>
      </w:tblGrid>
      <w:tr>
        <w:trPr/>
        <w:tc>
          <w:tcPr>
            <w:tcW w:w="120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0"/>
                <w:fitText w:val="840" w:id="2"/>
              </w:rPr>
              <w:t>センター</w:t>
            </w:r>
            <w:r>
              <w:rPr>
                <w:rFonts w:hint="eastAsia"/>
                <w:spacing w:val="1"/>
                <w:w w:val="80"/>
                <w:fitText w:val="840" w:id="2"/>
              </w:rPr>
              <w:t>長</w:t>
            </w:r>
          </w:p>
        </w:tc>
        <w:tc>
          <w:tcPr>
            <w:tcW w:w="120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120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20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</w:tr>
      <w:tr>
        <w:trPr>
          <w:trHeight w:val="910" w:hRule="atLeast"/>
        </w:trPr>
        <w:tc>
          <w:tcPr>
            <w:tcW w:w="12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使用料計算欄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0"/>
        <w:gridCol w:w="1700"/>
        <w:gridCol w:w="1700"/>
        <w:gridCol w:w="1700"/>
        <w:gridCol w:w="1700"/>
      </w:tblGrid>
      <w:tr>
        <w:trPr/>
        <w:tc>
          <w:tcPr>
            <w:tcW w:w="1700" w:type="dxa"/>
            <w:vAlign w:val="top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基本使用料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加算額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設備使用料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減免額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使用料納付額</w:t>
            </w:r>
          </w:p>
        </w:tc>
      </w:tr>
      <w:tr>
        <w:trPr>
          <w:trHeight w:val="460" w:hRule="atLeast"/>
        </w:trPr>
        <w:tc>
          <w:tcPr>
            <w:tcW w:w="1700" w:type="dxa"/>
            <w:vAlign w:val="top"/>
          </w:tcPr>
          <w:p>
            <w:pPr>
              <w:pStyle w:val="0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円</w:t>
            </w:r>
          </w:p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円</w:t>
            </w:r>
          </w:p>
          <w:p>
            <w:pPr>
              <w:pStyle w:val="0"/>
              <w:jc w:val="right"/>
              <w:rPr>
                <w:rFonts w:hint="default"/>
                <w:snapToGrid w:val="0"/>
                <w:sz w:val="16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円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円</w:t>
            </w:r>
          </w:p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円</w:t>
            </w:r>
          </w:p>
          <w:p>
            <w:pPr>
              <w:pStyle w:val="0"/>
              <w:ind w:right="840" w:rightChars="400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850" w:right="1701" w:bottom="45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2</Pages>
  <Words>0</Words>
  <Characters>666</Characters>
  <Application>JUST Note</Application>
  <Lines>93</Lines>
  <Paragraphs>71</Paragraphs>
  <CharactersWithSpaces>807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松尾 暢</dc:creator>
  <cp:lastModifiedBy>杉澤 美佳</cp:lastModifiedBy>
  <cp:lastPrinted>2022-04-03T06:34:13Z</cp:lastPrinted>
  <dcterms:created xsi:type="dcterms:W3CDTF">2022-03-25T01:30:00Z</dcterms:created>
  <dcterms:modified xsi:type="dcterms:W3CDTF">2022-04-15T05:36:42Z</dcterms:modified>
  <cp:revision>2</cp:revision>
</cp:coreProperties>
</file>