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9429"/>
      </w:tblGrid>
      <w:tr>
        <w:trPr>
          <w:trHeight w:val="13100" w:hRule="exact"/>
        </w:trPr>
        <w:tc>
          <w:tcPr>
            <w:tcW w:w="942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kern w:val="2"/>
                <w:sz w:val="21"/>
              </w:rPr>
              <w:t>委　　　　　任　　　　　状</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　私儀、一戸町長に対し下記事項に関する権利を委任し、代理権を附与した。</w:t>
            </w:r>
          </w:p>
          <w:p>
            <w:pPr>
              <w:pStyle w:val="0"/>
              <w:jc w:val="both"/>
              <w:rPr>
                <w:rFonts w:hint="default"/>
              </w:rPr>
            </w:pPr>
          </w:p>
          <w:p>
            <w:pPr>
              <w:pStyle w:val="0"/>
              <w:jc w:val="both"/>
              <w:rPr>
                <w:rFonts w:hint="default"/>
              </w:rPr>
            </w:pPr>
          </w:p>
          <w:p>
            <w:pPr>
              <w:pStyle w:val="0"/>
              <w:jc w:val="both"/>
              <w:rPr>
                <w:rFonts w:hint="default"/>
              </w:rPr>
            </w:pPr>
          </w:p>
          <w:p>
            <w:pPr>
              <w:pStyle w:val="0"/>
              <w:jc w:val="center"/>
              <w:rPr>
                <w:rFonts w:hint="default"/>
              </w:rPr>
            </w:pPr>
            <w:r>
              <w:rPr>
                <w:rFonts w:hint="default" w:ascii="ＭＳ 明朝" w:hAnsi="ＭＳ 明朝" w:eastAsia="ＭＳ 明朝"/>
                <w:kern w:val="2"/>
                <w:sz w:val="21"/>
              </w:rPr>
              <w:t>記</w:t>
            </w:r>
          </w:p>
          <w:p>
            <w:pPr>
              <w:pStyle w:val="0"/>
              <w:jc w:val="both"/>
              <w:rPr>
                <w:rFonts w:hint="default"/>
              </w:rPr>
            </w:pPr>
          </w:p>
          <w:p>
            <w:pPr>
              <w:pStyle w:val="0"/>
              <w:jc w:val="both"/>
              <w:rPr>
                <w:rFonts w:hint="default"/>
              </w:rPr>
            </w:pPr>
            <w:r>
              <w:rPr>
                <w:rFonts w:hint="default" w:ascii="ＭＳ 明朝" w:hAnsi="ＭＳ 明朝" w:eastAsia="ＭＳ 明朝"/>
                <w:kern w:val="2"/>
                <w:sz w:val="21"/>
              </w:rPr>
              <w:t>　　　　　年　　月　　日付けで提出した福祉医療資金借入申請書記載の診療に係る医療費助成事業給付金（福祉医療資金の借入額の範囲内の額に限る。）を受領し、当該医療費助成事業給付金を当該福祉医療資金の償還金として繰上償還すること及びそれに附帯する一切の権限</w:t>
            </w:r>
          </w:p>
          <w:p>
            <w:pPr>
              <w:pStyle w:val="0"/>
              <w:jc w:val="both"/>
              <w:rPr>
                <w:rFonts w:hint="default"/>
              </w:rPr>
            </w:pPr>
          </w:p>
          <w:p>
            <w:pPr>
              <w:pStyle w:val="0"/>
              <w:jc w:val="both"/>
              <w:rPr>
                <w:rFonts w:hint="default"/>
              </w:rPr>
            </w:pPr>
            <w:r>
              <w:rPr>
                <w:rFonts w:hint="default" w:ascii="ＭＳ 明朝" w:hAnsi="ＭＳ 明朝" w:eastAsia="ＭＳ 明朝"/>
                <w:kern w:val="2"/>
                <w:sz w:val="21"/>
              </w:rPr>
              <w:t>　　　　　　　　年　　月　　日</w:t>
            </w:r>
          </w:p>
          <w:p>
            <w:pPr>
              <w:pStyle w:val="0"/>
              <w:jc w:val="both"/>
              <w:rPr>
                <w:rFonts w:hint="default"/>
              </w:rPr>
            </w:pPr>
          </w:p>
          <w:p>
            <w:pPr>
              <w:pStyle w:val="0"/>
              <w:jc w:val="both"/>
              <w:rPr>
                <w:rFonts w:hint="default"/>
              </w:rPr>
            </w:pPr>
          </w:p>
          <w:p>
            <w:pPr>
              <w:pStyle w:val="0"/>
              <w:jc w:val="both"/>
              <w:rPr>
                <w:rFonts w:hint="default"/>
              </w:rPr>
            </w:pPr>
          </w:p>
          <w:p>
            <w:pPr>
              <w:pStyle w:val="0"/>
              <w:jc w:val="right"/>
              <w:rPr>
                <w:rFonts w:hint="default"/>
              </w:rPr>
            </w:pPr>
            <w:r>
              <w:rPr>
                <w:rFonts w:hint="default" w:ascii="ＭＳ 明朝" w:hAnsi="ＭＳ 明朝" w:eastAsia="ＭＳ 明朝"/>
                <w:kern w:val="2"/>
                <w:sz w:val="21"/>
              </w:rPr>
              <w:t>委任者　　　　　　　　　　　　　　　　　　　</w:t>
            </w:r>
          </w:p>
          <w:p>
            <w:pPr>
              <w:pStyle w:val="0"/>
              <w:jc w:val="right"/>
              <w:rPr>
                <w:rFonts w:hint="default"/>
              </w:rPr>
            </w:pPr>
          </w:p>
          <w:p>
            <w:pPr>
              <w:pStyle w:val="0"/>
              <w:jc w:val="right"/>
              <w:rPr>
                <w:rFonts w:hint="default"/>
              </w:rPr>
            </w:pPr>
            <w:r>
              <w:rPr>
                <w:rFonts w:hint="default" w:ascii="ＭＳ 明朝" w:hAnsi="ＭＳ 明朝" w:eastAsia="ＭＳ 明朝"/>
                <w:kern w:val="2"/>
                <w:sz w:val="21"/>
              </w:rPr>
              <w:t>住　所　　　　　　　　　　　　　　　　　　</w:t>
            </w:r>
          </w:p>
          <w:p>
            <w:pPr>
              <w:pStyle w:val="0"/>
              <w:jc w:val="right"/>
              <w:rPr>
                <w:rFonts w:hint="default"/>
              </w:rPr>
            </w:pPr>
          </w:p>
          <w:p>
            <w:pPr>
              <w:pStyle w:val="0"/>
              <w:jc w:val="right"/>
              <w:rPr>
                <w:rFonts w:hint="default"/>
              </w:rPr>
            </w:pPr>
            <w:r>
              <w:rPr>
                <w:rFonts w:hint="default" w:ascii="ＭＳ 明朝" w:hAnsi="ＭＳ 明朝" w:eastAsia="ＭＳ 明朝"/>
                <w:kern w:val="2"/>
                <w:sz w:val="21"/>
              </w:rPr>
              <w:t>氏　名　　　　　　　　　　　　　　　　㊞　</w:t>
            </w:r>
          </w:p>
        </w:tc>
      </w:tr>
    </w:tbl>
    <w:p>
      <w:pPr>
        <w:pStyle w:val="0"/>
        <w:jc w:val="both"/>
        <w:rPr>
          <w:rFonts w:hint="default"/>
        </w:rPr>
      </w:pPr>
    </w:p>
    <w:sectPr>
      <w:type w:val="continuous"/>
      <w:pgSz w:w="11906" w:h="16838"/>
      <w:pgMar w:top="1440" w:right="1080" w:bottom="1440" w:left="1080"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sz w:val="21"/>
    </w:rPr>
  </w:style>
  <w:style w:type="paragraph" w:styleId="23">
    <w:name w:val="Balloon Text"/>
    <w:basedOn w:val="0"/>
    <w:next w:val="23"/>
    <w:link w:val="24"/>
    <w:uiPriority w:val="0"/>
    <w:semiHidden/>
    <w:pPr>
      <w:spacing w:line="240" w:lineRule="auto"/>
    </w:pPr>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0</Words>
  <Characters>165</Characters>
  <Application>JUST Note</Application>
  <Lines>25</Lines>
  <Paragraphs>8</Paragraphs>
  <CharactersWithSpaces>253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様式第５号</dc:title>
  <dc:creator>第一法規株式会社</dc:creator>
  <cp:lastModifiedBy>北館 卓海</cp:lastModifiedBy>
  <cp:lastPrinted>2019-04-22T08:38:00Z</cp:lastPrinted>
  <dcterms:created xsi:type="dcterms:W3CDTF">2007-05-30T14:42:00Z</dcterms:created>
  <dcterms:modified xsi:type="dcterms:W3CDTF">2019-04-22T08:39:05Z</dcterms:modified>
  <cp:revision>13</cp:revision>
</cp:coreProperties>
</file>