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right" w:leader="none" w:pos="8504"/>
        </w:tabs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11</w:t>
      </w:r>
      <w:r>
        <w:rPr>
          <w:rFonts w:hint="eastAsia" w:ascii="ＭＳ 明朝" w:hAnsi="ＭＳ 明朝"/>
        </w:rPr>
        <w:t>号（第</w:t>
      </w:r>
      <w:r>
        <w:rPr>
          <w:rFonts w:hint="eastAsia" w:ascii="ＭＳ 明朝" w:hAnsi="ＭＳ 明朝"/>
        </w:rPr>
        <w:t>13</w:t>
      </w:r>
      <w:r>
        <w:rPr>
          <w:rFonts w:hint="eastAsia" w:ascii="ＭＳ 明朝" w:hAnsi="ＭＳ 明朝"/>
        </w:rPr>
        <w:t>条関係）</w:t>
      </w:r>
    </w:p>
    <w:p>
      <w:pPr>
        <w:pStyle w:val="0"/>
        <w:tabs>
          <w:tab w:val="right" w:leader="none" w:pos="8504"/>
        </w:tabs>
        <w:rPr>
          <w:rFonts w:hint="eastAsia" w:ascii="ＭＳ 明朝" w:hAnsi="ＭＳ 明朝"/>
        </w:rPr>
      </w:pPr>
    </w:p>
    <w:p>
      <w:pPr>
        <w:pStyle w:val="0"/>
        <w:tabs>
          <w:tab w:val="right" w:leader="none" w:pos="8504"/>
        </w:tabs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墓地等管理者変更届</w:t>
      </w:r>
    </w:p>
    <w:p>
      <w:pPr>
        <w:pStyle w:val="0"/>
        <w:tabs>
          <w:tab w:val="right" w:leader="none" w:pos="8504"/>
        </w:tabs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　　年　　月　　日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21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一戸町長　　　　　　　様</w:t>
      </w:r>
    </w:p>
    <w:p>
      <w:pPr>
        <w:pStyle w:val="0"/>
        <w:tabs>
          <w:tab w:val="left" w:leader="none" w:pos="5245"/>
        </w:tabs>
        <w:ind w:left="0" w:leftChars="0" w:right="840" w:rightChars="400" w:firstLine="4200" w:firstLineChars="20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経営者　住　所</w:t>
      </w:r>
    </w:p>
    <w:p>
      <w:pPr>
        <w:pStyle w:val="0"/>
        <w:tabs>
          <w:tab w:val="left" w:leader="none" w:pos="5245"/>
        </w:tabs>
        <w:ind w:left="0" w:leftChars="0" w:right="210" w:rightChars="100" w:firstLine="4620" w:firstLineChars="22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名　称　　　　　　　　　　　</w:t>
      </w:r>
    </w:p>
    <w:p>
      <w:pPr>
        <w:pStyle w:val="0"/>
        <w:tabs>
          <w:tab w:val="left" w:leader="none" w:pos="5245"/>
        </w:tabs>
        <w:ind w:left="0" w:leftChars="0" w:right="0" w:rightChars="0" w:firstLine="0" w:firstLineChars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  <w:sz w:val="21"/>
        </w:rPr>
        <w:t>　　　　</w:t>
      </w:r>
      <w:r>
        <w:rPr>
          <w:rFonts w:hint="eastAsia" w:ascii="ＭＳ 明朝" w:hAnsi="ＭＳ 明朝"/>
          <w:sz w:val="21"/>
        </w:rPr>
        <w:t xml:space="preserve"> </w:t>
      </w:r>
      <w:r>
        <w:rPr>
          <w:rFonts w:hint="eastAsia" w:ascii="ＭＳ 明朝" w:hAnsi="ＭＳ 明朝"/>
          <w:sz w:val="21"/>
        </w:rPr>
        <w:t>　　　　　　　　　　　　　　代表者</w:t>
      </w:r>
      <w:r>
        <w:rPr>
          <w:rFonts w:hint="eastAsia" w:ascii="ＭＳ 明朝" w:hAnsi="ＭＳ 明朝"/>
          <w:sz w:val="21"/>
        </w:rPr>
        <w:t xml:space="preserve">  </w:t>
      </w:r>
      <w:r>
        <w:rPr>
          <w:rFonts w:hint="eastAsia" w:ascii="ＭＳ 明朝" w:hAnsi="ＭＳ 明朝"/>
          <w:sz w:val="21"/>
        </w:rPr>
        <w:t>氏　名　　　　　　　　　　　</w:t>
      </w:r>
      <w:r>
        <w:rPr>
          <w:rFonts w:hint="default"/>
        </w:rPr>
        <w:t>㊞</w:t>
      </w:r>
    </w:p>
    <w:p>
      <w:pPr>
        <w:pStyle w:val="0"/>
        <w:tabs>
          <w:tab w:val="left" w:leader="none" w:pos="5245"/>
        </w:tabs>
        <w:ind w:left="0" w:leftChars="0" w:right="0" w:rightChars="0" w:firstLine="0" w:firstLineChars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電話番号</w:t>
      </w:r>
    </w:p>
    <w:p>
      <w:pPr>
        <w:pStyle w:val="0"/>
        <w:tabs>
          <w:tab w:val="left" w:leader="none" w:pos="5245"/>
        </w:tabs>
        <w:ind w:left="0" w:leftChars="0" w:right="0" w:rightChars="0" w:firstLine="0" w:firstLineChars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次のとおり管理者を変更したので、墓地、埋葬等に関する法律第</w:t>
      </w:r>
      <w:r>
        <w:rPr>
          <w:rFonts w:hint="eastAsia" w:ascii="ＭＳ 明朝" w:hAnsi="ＭＳ 明朝"/>
        </w:rPr>
        <w:t>12</w:t>
      </w:r>
      <w:r>
        <w:rPr>
          <w:rFonts w:hint="eastAsia" w:ascii="ＭＳ 明朝" w:hAnsi="ＭＳ 明朝"/>
        </w:rPr>
        <w:t>条の規定に準じて届け出ます。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59"/>
        <w:gridCol w:w="1259"/>
        <w:gridCol w:w="1221"/>
        <w:gridCol w:w="1871"/>
        <w:gridCol w:w="3110"/>
      </w:tblGrid>
      <w:tr>
        <w:trPr>
          <w:trHeight w:val="570" w:hRule="atLeast"/>
        </w:trPr>
        <w:tc>
          <w:tcPr>
            <w:tcW w:w="25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墓地等の種類</w:t>
            </w:r>
          </w:p>
        </w:tc>
        <w:tc>
          <w:tcPr>
            <w:tcW w:w="61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70" w:hRule="atLeast"/>
        </w:trPr>
        <w:tc>
          <w:tcPr>
            <w:tcW w:w="25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墓地等の名称</w:t>
            </w:r>
          </w:p>
        </w:tc>
        <w:tc>
          <w:tcPr>
            <w:tcW w:w="61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70" w:hRule="atLeast"/>
        </w:trPr>
        <w:tc>
          <w:tcPr>
            <w:tcW w:w="25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墓地等の所在地</w:t>
            </w:r>
          </w:p>
        </w:tc>
        <w:tc>
          <w:tcPr>
            <w:tcW w:w="61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25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墓地等の許可年月日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及び許可番号</w:t>
            </w:r>
          </w:p>
        </w:tc>
        <w:tc>
          <w:tcPr>
            <w:tcW w:w="30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許可年月日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3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12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管理者</w:t>
            </w:r>
          </w:p>
        </w:tc>
        <w:tc>
          <w:tcPr>
            <w:tcW w:w="12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498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12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98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12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498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70" w:hRule="atLeast"/>
        </w:trPr>
        <w:tc>
          <w:tcPr>
            <w:tcW w:w="12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8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12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498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12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98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12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498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12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8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FF0000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next w:val="18"/>
    <w:link w:val="17"/>
    <w:uiPriority w:val="0"/>
    <w:rPr>
      <w:rFonts w:ascii="ＭＳ 明朝" w:hAnsi="ＭＳ 明朝"/>
      <w:color w:val="FF0000"/>
      <w:kern w:val="2"/>
      <w:sz w:val="21"/>
    </w:rPr>
  </w:style>
  <w:style w:type="paragraph" w:styleId="19">
    <w:name w:val="No Spacing"/>
    <w:next w:val="19"/>
    <w:link w:val="0"/>
    <w:uiPriority w:val="0"/>
    <w:qFormat/>
    <w:pPr>
      <w:widowControl w:val="0"/>
      <w:jc w:val="both"/>
    </w:pPr>
    <w:r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1785</TotalTime>
  <Pages>13</Pages>
  <Words>98</Words>
  <Characters>4072</Characters>
  <Application>JUST Note</Application>
  <Lines>5079</Lines>
  <Paragraphs>305</Paragraphs>
  <CharactersWithSpaces>5010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海外 由佳</cp:lastModifiedBy>
  <cp:lastPrinted>2021-05-18T02:37:06Z</cp:lastPrinted>
  <dcterms:modified xsi:type="dcterms:W3CDTF">2021-05-18T05:09:41Z</dcterms:modified>
  <cp:revision>128</cp:revision>
</cp:coreProperties>
</file>